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18" w:rsidRPr="004D6B18" w:rsidRDefault="004D6B18" w:rsidP="004D6B18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4D6B18">
        <w:rPr>
          <w:sz w:val="28"/>
          <w:szCs w:val="28"/>
          <w:shd w:val="clear" w:color="auto" w:fill="FFFFFF"/>
        </w:rPr>
        <w:t xml:space="preserve">С началом отопительного сезона температура воздуха в квартире должна быть не ниже +18 градусов. Требования к температуре воздуха в жилых помещениях в холодный период года содержатся в ГОСТ </w:t>
      </w:r>
      <w:proofErr w:type="gramStart"/>
      <w:r w:rsidRPr="004D6B18">
        <w:rPr>
          <w:sz w:val="28"/>
          <w:szCs w:val="28"/>
          <w:shd w:val="clear" w:color="auto" w:fill="FFFFFF"/>
        </w:rPr>
        <w:t>Р</w:t>
      </w:r>
      <w:proofErr w:type="gramEnd"/>
      <w:r w:rsidRPr="004D6B18">
        <w:rPr>
          <w:sz w:val="28"/>
          <w:szCs w:val="28"/>
          <w:shd w:val="clear" w:color="auto" w:fill="FFFFFF"/>
        </w:rPr>
        <w:t xml:space="preserve"> 30494-2011. Межгосударственный стандарт ГОСТ 30494-2011 «Здания жилые и общественные. Параметры микроклимата в помещениях».</w:t>
      </w:r>
    </w:p>
    <w:p w:rsidR="004D6B18" w:rsidRPr="004D6B18" w:rsidRDefault="004D6B18" w:rsidP="004D6B18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4D6B18">
        <w:rPr>
          <w:sz w:val="28"/>
          <w:szCs w:val="28"/>
        </w:rPr>
        <w:t xml:space="preserve">Если в квартире холодно, </w:t>
      </w:r>
      <w:proofErr w:type="gramStart"/>
      <w:r w:rsidRPr="004D6B18">
        <w:rPr>
          <w:sz w:val="28"/>
          <w:szCs w:val="28"/>
        </w:rPr>
        <w:t>значит</w:t>
      </w:r>
      <w:proofErr w:type="gramEnd"/>
      <w:r w:rsidRPr="004D6B18">
        <w:rPr>
          <w:sz w:val="28"/>
          <w:szCs w:val="28"/>
        </w:rPr>
        <w:t xml:space="preserve"> коммунальная услуга оказывается не качественно. Это является нарушением Правил предоставления коммунальных услуг, утв. Постановлением Правительства №354 от 6 мая 2011 г. «О предоставлении коммунальных услуг собственникам и пользователям помещений в многоквартирных домах и жилых домов»</w:t>
      </w:r>
    </w:p>
    <w:p w:rsidR="004D6B18" w:rsidRPr="004D6B18" w:rsidRDefault="004D6B18" w:rsidP="004D6B18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4D6B18">
        <w:rPr>
          <w:sz w:val="28"/>
          <w:szCs w:val="28"/>
          <w:shd w:val="clear" w:color="auto" w:fill="FFFFFF"/>
        </w:rPr>
        <w:t>При обнаружении факта нарушения качества коммунальной услуги потребитель уведомляет об этом аварийно-диспетчерскую службу исполнителя (управляющую компанию, ТСЖ). При этом потребитель вправе потребовать произвести измерение температуры воздуха в жилом помещении, составить акт, а также выяснить причину некачественного предоставления коммунальной услуги.</w:t>
      </w:r>
    </w:p>
    <w:p w:rsidR="004D6B18" w:rsidRPr="004D6B18" w:rsidRDefault="004D6B18" w:rsidP="004D6B18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4D6B18">
        <w:rPr>
          <w:sz w:val="28"/>
          <w:szCs w:val="28"/>
          <w:shd w:val="clear" w:color="auto" w:fill="FFFFFF"/>
        </w:rPr>
        <w:t>Сообщение о нарушении качества коммунальной услуги может быть устным и письменным, и подлежит обязательной регистрации аварийно-диспетчерской службой.</w:t>
      </w:r>
    </w:p>
    <w:p w:rsidR="004D6B18" w:rsidRPr="004D6B18" w:rsidRDefault="004D6B18" w:rsidP="004D6B18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4D6B18">
        <w:rPr>
          <w:sz w:val="28"/>
          <w:szCs w:val="28"/>
          <w:shd w:val="clear" w:color="auto" w:fill="FFFFFF"/>
        </w:rPr>
        <w:t>Сотрудник аварийно-диспетчерской службы обязан сообщить потребителю сведения о лице, принявшем сообщение потребителя (фамилию, имя и отчество), номер, за которым зарегистрировано сообщение потребителя, и время его регистрации.</w:t>
      </w:r>
    </w:p>
    <w:p w:rsidR="004D6B18" w:rsidRPr="004D6B18" w:rsidRDefault="004D6B18" w:rsidP="004D6B18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4D6B18">
        <w:rPr>
          <w:sz w:val="28"/>
          <w:szCs w:val="28"/>
          <w:shd w:val="clear" w:color="auto" w:fill="FFFFFF"/>
        </w:rPr>
        <w:t xml:space="preserve">Сотрудник аварийно-диспетчерской службы, если ему неизвестны причины нарушения качества коммунальной услуги, обязан согласовать с потребителем дату и время </w:t>
      </w:r>
      <w:proofErr w:type="gramStart"/>
      <w:r w:rsidRPr="004D6B18">
        <w:rPr>
          <w:sz w:val="28"/>
          <w:szCs w:val="28"/>
          <w:shd w:val="clear" w:color="auto" w:fill="FFFFFF"/>
        </w:rPr>
        <w:t>проведения проверки факта нарушения качества коммунальной услуги</w:t>
      </w:r>
      <w:proofErr w:type="gramEnd"/>
      <w:r w:rsidRPr="004D6B18">
        <w:rPr>
          <w:sz w:val="28"/>
          <w:szCs w:val="28"/>
          <w:shd w:val="clear" w:color="auto" w:fill="FFFFFF"/>
        </w:rPr>
        <w:t>.</w:t>
      </w:r>
    </w:p>
    <w:p w:rsidR="004D6B18" w:rsidRPr="004D6B18" w:rsidRDefault="004D6B18" w:rsidP="004D6B18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4D6B18">
        <w:rPr>
          <w:sz w:val="28"/>
          <w:szCs w:val="28"/>
          <w:shd w:val="clear" w:color="auto" w:fill="FFFFFF"/>
        </w:rPr>
        <w:t>Время проведения проверки назначается не позднее 2 часов с момента получения от потребителя сообщения о нарушении качества коммунальной услуги, если с потребителем не согласовано иное время.</w:t>
      </w:r>
    </w:p>
    <w:p w:rsidR="004D6B18" w:rsidRPr="004D6B18" w:rsidRDefault="004D6B18" w:rsidP="004D6B18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4D6B18">
        <w:rPr>
          <w:sz w:val="28"/>
          <w:szCs w:val="28"/>
        </w:rPr>
        <w:t>По окончании проверки составляется акт проверки, который впоследствии будет являться основанием для перерасчета платы за коммунальную услугу.</w:t>
      </w:r>
    </w:p>
    <w:p w:rsidR="00000000" w:rsidRDefault="004D6B1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B18"/>
    <w:rsid w:val="004D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2021-12-12T12:25:00Z</dcterms:created>
  <dcterms:modified xsi:type="dcterms:W3CDTF">2021-12-12T12:26:00Z</dcterms:modified>
</cp:coreProperties>
</file>