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5" w:rsidRDefault="00076AF5" w:rsidP="00076AF5">
      <w:pPr>
        <w:tabs>
          <w:tab w:val="center" w:pos="4677"/>
          <w:tab w:val="left" w:pos="82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076AF5" w:rsidRDefault="00076AF5" w:rsidP="00076A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076AF5" w:rsidRDefault="00076AF5" w:rsidP="00076A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ОЗЕРСКИЙ СЕЛЬСОВЕТ</w:t>
      </w:r>
    </w:p>
    <w:p w:rsidR="00076AF5" w:rsidRDefault="00076AF5" w:rsidP="00076A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ИЛЕКСКОГО МУНИЦИПАЛЬНОГО РАЙОНА</w:t>
      </w:r>
    </w:p>
    <w:p w:rsidR="00076AF5" w:rsidRDefault="00076AF5" w:rsidP="00076A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ОРЕНБУРГСКОЙ ОБЛАСТИ</w:t>
      </w:r>
    </w:p>
    <w:p w:rsidR="00076AF5" w:rsidRDefault="00076AF5" w:rsidP="00076A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 СОЗЫВА</w:t>
      </w:r>
    </w:p>
    <w:p w:rsidR="00076AF5" w:rsidRDefault="00076AF5" w:rsidP="00076AF5">
      <w:pPr>
        <w:jc w:val="center"/>
        <w:rPr>
          <w:rFonts w:ascii="Arial" w:hAnsi="Arial" w:cs="Arial"/>
          <w:b/>
        </w:rPr>
      </w:pPr>
    </w:p>
    <w:p w:rsidR="00076AF5" w:rsidRDefault="00076AF5" w:rsidP="00076AF5">
      <w:pPr>
        <w:widowControl/>
        <w:jc w:val="center"/>
        <w:rPr>
          <w:rFonts w:ascii="Times New Roman" w:hAnsi="Times New Roman" w:cs="Times New Roman"/>
          <w:b/>
          <w:spacing w:val="60"/>
        </w:rPr>
      </w:pPr>
      <w:r>
        <w:rPr>
          <w:rFonts w:ascii="Times New Roman" w:hAnsi="Times New Roman" w:cs="Times New Roman"/>
          <w:b/>
          <w:spacing w:val="60"/>
        </w:rPr>
        <w:t>РЕШЕНИЕ</w:t>
      </w:r>
    </w:p>
    <w:p w:rsidR="00076AF5" w:rsidRDefault="00076AF5" w:rsidP="00076AF5">
      <w:pPr>
        <w:jc w:val="center"/>
        <w:rPr>
          <w:rFonts w:ascii="Arial" w:hAnsi="Arial" w:cs="Arial"/>
          <w:b/>
        </w:rPr>
      </w:pPr>
    </w:p>
    <w:p w:rsidR="00076AF5" w:rsidRDefault="00076AF5" w:rsidP="00076AF5">
      <w:pPr>
        <w:pStyle w:val="ConsPlusTitle"/>
      </w:pPr>
      <w:r>
        <w:t>22.06.2021 г.                                         с. Озерки                                                         № 38</w:t>
      </w:r>
    </w:p>
    <w:p w:rsidR="002A2FA4" w:rsidRDefault="002A2FA4" w:rsidP="00076AF5">
      <w:pPr>
        <w:pStyle w:val="a9"/>
        <w:shd w:val="clear" w:color="auto" w:fill="FFFFFF"/>
        <w:tabs>
          <w:tab w:val="center" w:pos="5103"/>
          <w:tab w:val="left" w:pos="7754"/>
        </w:tabs>
        <w:spacing w:before="0" w:beforeAutospacing="0" w:after="0" w:afterAutospacing="0"/>
        <w:rPr>
          <w:color w:val="212121"/>
          <w:sz w:val="28"/>
          <w:szCs w:val="28"/>
        </w:rPr>
      </w:pPr>
    </w:p>
    <w:p w:rsidR="002A2FA4" w:rsidRDefault="002C1436" w:rsidP="002A2FA4">
      <w:pPr>
        <w:pStyle w:val="30"/>
        <w:shd w:val="clear" w:color="auto" w:fill="auto"/>
        <w:spacing w:after="0" w:line="240" w:lineRule="auto"/>
        <w:ind w:left="23"/>
        <w:rPr>
          <w:rStyle w:val="31"/>
          <w:b/>
          <w:bCs/>
        </w:rPr>
      </w:pPr>
      <w:r>
        <w:rPr>
          <w:rStyle w:val="31"/>
          <w:b/>
          <w:bCs/>
        </w:rPr>
        <w:t>Об утверждении Положения о перечне квалификационных требований,</w:t>
      </w:r>
      <w:r>
        <w:rPr>
          <w:rStyle w:val="31"/>
          <w:b/>
          <w:bCs/>
        </w:rPr>
        <w:br/>
        <w:t>необходимых для замещения должностей муниципальной службы в</w:t>
      </w:r>
      <w:r>
        <w:rPr>
          <w:rStyle w:val="31"/>
          <w:b/>
          <w:bCs/>
        </w:rPr>
        <w:br/>
        <w:t xml:space="preserve">администрации </w:t>
      </w:r>
      <w:r w:rsidR="002A2FA4">
        <w:rPr>
          <w:rStyle w:val="31"/>
          <w:b/>
          <w:bCs/>
        </w:rPr>
        <w:t xml:space="preserve">Озерского сельсовета </w:t>
      </w:r>
      <w:r>
        <w:rPr>
          <w:rStyle w:val="31"/>
          <w:b/>
          <w:bCs/>
        </w:rPr>
        <w:t xml:space="preserve">Илекского района </w:t>
      </w:r>
    </w:p>
    <w:p w:rsidR="000A43D4" w:rsidRDefault="002C1436" w:rsidP="002A2FA4">
      <w:pPr>
        <w:pStyle w:val="30"/>
        <w:shd w:val="clear" w:color="auto" w:fill="auto"/>
        <w:spacing w:after="0" w:line="240" w:lineRule="auto"/>
        <w:ind w:left="23"/>
        <w:rPr>
          <w:rStyle w:val="31"/>
          <w:b/>
          <w:bCs/>
        </w:rPr>
      </w:pPr>
      <w:r>
        <w:rPr>
          <w:rStyle w:val="31"/>
          <w:b/>
          <w:bCs/>
        </w:rPr>
        <w:t>Оренбургской области</w:t>
      </w:r>
    </w:p>
    <w:p w:rsidR="002A2FA4" w:rsidRDefault="002A2FA4" w:rsidP="002A2FA4">
      <w:pPr>
        <w:pStyle w:val="30"/>
        <w:shd w:val="clear" w:color="auto" w:fill="auto"/>
        <w:spacing w:after="0" w:line="240" w:lineRule="auto"/>
        <w:ind w:left="23"/>
      </w:pPr>
    </w:p>
    <w:p w:rsidR="002A2FA4" w:rsidRDefault="002C1436">
      <w:pPr>
        <w:pStyle w:val="20"/>
        <w:shd w:val="clear" w:color="auto" w:fill="auto"/>
        <w:spacing w:before="0" w:after="0" w:line="322" w:lineRule="exact"/>
        <w:ind w:firstLine="800"/>
        <w:jc w:val="both"/>
        <w:rPr>
          <w:rStyle w:val="21"/>
        </w:rPr>
      </w:pPr>
      <w:proofErr w:type="gramStart"/>
      <w:r>
        <w:rPr>
          <w:rStyle w:val="21"/>
        </w:rPr>
        <w:t>В соответствии с Федеральным законом от 2 марта 2007 года №25-ФЗ «О муниципальной службе в Российской Федерации», Законом Оренбургской области от 10 октября 2007 года №1611/339-Г</w:t>
      </w:r>
      <w:r>
        <w:rPr>
          <w:rStyle w:val="21"/>
          <w:lang w:val="en-US" w:eastAsia="en-US" w:bidi="en-US"/>
        </w:rPr>
        <w:t>V</w:t>
      </w:r>
      <w:r>
        <w:rPr>
          <w:rStyle w:val="21"/>
        </w:rPr>
        <w:t xml:space="preserve">-ОЗ «О муниципальной службе в Оренбургской области», Законом Оренбургской области от 10 октября 2007 года </w:t>
      </w:r>
      <w:r w:rsidRPr="002A2FA4">
        <w:rPr>
          <w:rStyle w:val="21"/>
          <w:lang w:eastAsia="en-US" w:bidi="en-US"/>
        </w:rPr>
        <w:t>№1599/344-</w:t>
      </w:r>
      <w:r>
        <w:rPr>
          <w:rStyle w:val="21"/>
          <w:lang w:val="en-US" w:eastAsia="en-US" w:bidi="en-US"/>
        </w:rPr>
        <w:t>IV</w:t>
      </w:r>
      <w:r w:rsidRPr="002A2FA4">
        <w:rPr>
          <w:rStyle w:val="21"/>
          <w:lang w:eastAsia="en-US" w:bidi="en-US"/>
        </w:rPr>
        <w:t xml:space="preserve">-03 </w:t>
      </w:r>
      <w:r>
        <w:rPr>
          <w:rStyle w:val="21"/>
        </w:rPr>
        <w:t xml:space="preserve">«О едином реестре муниципальных должностей и должностей муниципальной службы в Оренбургской области», Уставом муниципального образования </w:t>
      </w:r>
      <w:r w:rsidR="002A2FA4">
        <w:rPr>
          <w:rStyle w:val="21"/>
        </w:rPr>
        <w:t>Озерский сельсовет</w:t>
      </w:r>
      <w:proofErr w:type="gramEnd"/>
      <w:r w:rsidR="002A2FA4">
        <w:rPr>
          <w:rStyle w:val="21"/>
        </w:rPr>
        <w:t xml:space="preserve"> </w:t>
      </w:r>
      <w:r>
        <w:rPr>
          <w:rStyle w:val="21"/>
        </w:rPr>
        <w:t>Илекск</w:t>
      </w:r>
      <w:r w:rsidR="002A2FA4">
        <w:rPr>
          <w:rStyle w:val="21"/>
        </w:rPr>
        <w:t>ого</w:t>
      </w:r>
      <w:r>
        <w:rPr>
          <w:rStyle w:val="21"/>
        </w:rPr>
        <w:t xml:space="preserve"> район</w:t>
      </w:r>
      <w:r w:rsidR="002A2FA4">
        <w:rPr>
          <w:rStyle w:val="21"/>
        </w:rPr>
        <w:t>а</w:t>
      </w:r>
      <w:r>
        <w:rPr>
          <w:rStyle w:val="21"/>
        </w:rPr>
        <w:t xml:space="preserve"> Оренбургской области</w:t>
      </w:r>
      <w:r w:rsidR="002A2FA4">
        <w:rPr>
          <w:rStyle w:val="21"/>
        </w:rPr>
        <w:t>,</w:t>
      </w:r>
    </w:p>
    <w:p w:rsidR="00327693" w:rsidRDefault="002C1436" w:rsidP="002A2FA4">
      <w:pPr>
        <w:pStyle w:val="20"/>
        <w:shd w:val="clear" w:color="auto" w:fill="auto"/>
        <w:spacing w:before="0" w:after="0" w:line="322" w:lineRule="exact"/>
        <w:ind w:firstLine="800"/>
        <w:jc w:val="center"/>
        <w:rPr>
          <w:rStyle w:val="21"/>
        </w:rPr>
      </w:pPr>
      <w:r>
        <w:rPr>
          <w:rStyle w:val="21"/>
        </w:rPr>
        <w:t>Совет депутатов</w:t>
      </w:r>
    </w:p>
    <w:p w:rsidR="000A43D4" w:rsidRDefault="002C1436" w:rsidP="002A2FA4">
      <w:pPr>
        <w:pStyle w:val="20"/>
        <w:shd w:val="clear" w:color="auto" w:fill="auto"/>
        <w:spacing w:before="0" w:after="0" w:line="322" w:lineRule="exact"/>
        <w:ind w:firstLine="800"/>
        <w:jc w:val="center"/>
      </w:pPr>
      <w:r>
        <w:rPr>
          <w:rStyle w:val="21"/>
        </w:rPr>
        <w:t xml:space="preserve"> решил:</w:t>
      </w:r>
    </w:p>
    <w:p w:rsidR="000A43D4" w:rsidRDefault="002C1436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800"/>
        <w:jc w:val="both"/>
        <w:rPr>
          <w:rStyle w:val="21"/>
        </w:rPr>
      </w:pPr>
      <w:r>
        <w:rPr>
          <w:rStyle w:val="21"/>
        </w:rPr>
        <w:t xml:space="preserve">Утвердить Положение о перечне квалификационных требований, необходимых для замещения должностей муниципальной службы в администрации </w:t>
      </w:r>
      <w:r w:rsidR="002A2FA4">
        <w:rPr>
          <w:rStyle w:val="31"/>
          <w:b w:val="0"/>
          <w:bCs w:val="0"/>
        </w:rPr>
        <w:t xml:space="preserve">Озерского сельсовета </w:t>
      </w:r>
      <w:r>
        <w:rPr>
          <w:rStyle w:val="21"/>
        </w:rPr>
        <w:t>Илекского района Оренбургской области согласно приложению.</w:t>
      </w:r>
    </w:p>
    <w:p w:rsidR="000A43D4" w:rsidRDefault="002C1436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800"/>
        <w:jc w:val="both"/>
      </w:pPr>
      <w:bookmarkStart w:id="0" w:name="_GoBack"/>
      <w:bookmarkEnd w:id="0"/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настоящего решения возложить на постоянную комиссию по образованию, здравоохранению</w:t>
      </w:r>
      <w:r w:rsidR="00327693">
        <w:rPr>
          <w:rStyle w:val="21"/>
        </w:rPr>
        <w:t>, социальной политике, экологии, культуре, делам молодежи, правопорядку, работе с территориями</w:t>
      </w:r>
      <w:r>
        <w:rPr>
          <w:rStyle w:val="21"/>
        </w:rPr>
        <w:t xml:space="preserve"> (председатель </w:t>
      </w:r>
      <w:proofErr w:type="spellStart"/>
      <w:r w:rsidR="00327693">
        <w:rPr>
          <w:rStyle w:val="21"/>
        </w:rPr>
        <w:t>Мухарамов</w:t>
      </w:r>
      <w:proofErr w:type="spellEnd"/>
      <w:r w:rsidR="00327693">
        <w:rPr>
          <w:rStyle w:val="21"/>
        </w:rPr>
        <w:t xml:space="preserve"> Р.Х.</w:t>
      </w:r>
      <w:r>
        <w:rPr>
          <w:rStyle w:val="21"/>
        </w:rPr>
        <w:t>).</w:t>
      </w:r>
    </w:p>
    <w:p w:rsidR="000A43D4" w:rsidRDefault="002C1436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800"/>
        <w:jc w:val="both"/>
        <w:rPr>
          <w:rStyle w:val="21"/>
        </w:rPr>
      </w:pPr>
      <w:r>
        <w:rPr>
          <w:rStyle w:val="21"/>
        </w:rPr>
        <w:t>Настоящее решение вступает в силу после его официального опубликования</w:t>
      </w:r>
      <w:r w:rsidR="002A2FA4">
        <w:rPr>
          <w:rStyle w:val="21"/>
        </w:rPr>
        <w:t xml:space="preserve"> в Вестнике Озерского сельсовета</w:t>
      </w:r>
      <w:r>
        <w:rPr>
          <w:rStyle w:val="21"/>
        </w:rPr>
        <w:t>.</w:t>
      </w:r>
    </w:p>
    <w:p w:rsidR="002A2FA4" w:rsidRDefault="002A2FA4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2A2FA4" w:rsidRDefault="002A2FA4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2A2FA4" w:rsidRDefault="002A2FA4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2A2FA4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  <w:r>
        <w:t xml:space="preserve">Председатель Совета депутатов                                                                    </w:t>
      </w:r>
      <w:proofErr w:type="spellStart"/>
      <w:r>
        <w:t>Р.Х.Галькиева</w:t>
      </w:r>
      <w:proofErr w:type="spellEnd"/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2A2FA4" w:rsidRDefault="002A2FA4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  <w:r>
        <w:t xml:space="preserve">Глава муниципального образования </w:t>
      </w:r>
      <w:r>
        <w:tab/>
      </w:r>
      <w:r>
        <w:tab/>
      </w:r>
      <w:r w:rsidR="00770B68">
        <w:t xml:space="preserve">                                            </w:t>
      </w:r>
      <w:r>
        <w:t xml:space="preserve">М.Р. </w:t>
      </w:r>
      <w:proofErr w:type="spellStart"/>
      <w:r>
        <w:t>Исмакова</w:t>
      </w:r>
      <w:proofErr w:type="spellEnd"/>
    </w:p>
    <w:p w:rsidR="002A2FA4" w:rsidRDefault="002A2FA4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2A2FA4" w:rsidRDefault="002A2FA4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076AF5" w:rsidRDefault="00076AF5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2A2FA4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770B68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1A2082" w:rsidRDefault="001A2082" w:rsidP="00770B68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770B68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770B68" w:rsidRDefault="00770B68" w:rsidP="00770B68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both"/>
      </w:pPr>
    </w:p>
    <w:p w:rsidR="000A43D4" w:rsidRDefault="00076AF5" w:rsidP="00076AF5">
      <w:pPr>
        <w:pStyle w:val="20"/>
        <w:shd w:val="clear" w:color="auto" w:fill="auto"/>
        <w:spacing w:before="0" w:after="0" w:line="240" w:lineRule="auto"/>
      </w:pPr>
      <w:r>
        <w:rPr>
          <w:rStyle w:val="21"/>
        </w:rPr>
        <w:lastRenderedPageBreak/>
        <w:t xml:space="preserve">                                                                                           </w:t>
      </w:r>
      <w:r w:rsidR="002C1436">
        <w:rPr>
          <w:rStyle w:val="21"/>
        </w:rPr>
        <w:t>Приложение</w:t>
      </w:r>
    </w:p>
    <w:p w:rsidR="00076AF5" w:rsidRDefault="00076AF5" w:rsidP="00076AF5">
      <w:pPr>
        <w:pStyle w:val="20"/>
        <w:shd w:val="clear" w:color="auto" w:fill="auto"/>
        <w:spacing w:before="0" w:after="0" w:line="240" w:lineRule="auto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</w:t>
      </w:r>
      <w:r w:rsidR="002C1436">
        <w:rPr>
          <w:rStyle w:val="21"/>
        </w:rPr>
        <w:t>к решению Совета депутатов</w:t>
      </w:r>
    </w:p>
    <w:p w:rsidR="00076AF5" w:rsidRDefault="00076AF5" w:rsidP="00076AF5">
      <w:pPr>
        <w:pStyle w:val="20"/>
        <w:shd w:val="clear" w:color="auto" w:fill="auto"/>
        <w:spacing w:before="0" w:after="0" w:line="240" w:lineRule="auto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муниципального образования</w:t>
      </w:r>
    </w:p>
    <w:p w:rsidR="00A0163F" w:rsidRDefault="00076AF5" w:rsidP="00076AF5">
      <w:pPr>
        <w:pStyle w:val="20"/>
        <w:shd w:val="clear" w:color="auto" w:fill="auto"/>
        <w:tabs>
          <w:tab w:val="left" w:pos="9923"/>
        </w:tabs>
        <w:spacing w:before="0" w:after="0" w:line="240" w:lineRule="auto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Озерский сельсовет </w:t>
      </w:r>
      <w:proofErr w:type="spellStart"/>
      <w:r>
        <w:rPr>
          <w:rStyle w:val="21"/>
        </w:rPr>
        <w:t>Илекского</w:t>
      </w:r>
      <w:proofErr w:type="spellEnd"/>
      <w:r w:rsidR="002C1436">
        <w:rPr>
          <w:rStyle w:val="21"/>
        </w:rPr>
        <w:t xml:space="preserve"> </w:t>
      </w:r>
      <w:r>
        <w:rPr>
          <w:rStyle w:val="21"/>
        </w:rPr>
        <w:t>района</w:t>
      </w:r>
    </w:p>
    <w:p w:rsidR="00076AF5" w:rsidRDefault="00076AF5" w:rsidP="00076AF5">
      <w:pPr>
        <w:pStyle w:val="20"/>
        <w:shd w:val="clear" w:color="auto" w:fill="auto"/>
        <w:tabs>
          <w:tab w:val="left" w:pos="9923"/>
        </w:tabs>
        <w:spacing w:before="0" w:after="0" w:line="240" w:lineRule="auto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Оренбургской области</w:t>
      </w:r>
    </w:p>
    <w:p w:rsidR="000A43D4" w:rsidRDefault="00076AF5" w:rsidP="00076AF5">
      <w:pPr>
        <w:pStyle w:val="20"/>
        <w:shd w:val="clear" w:color="auto" w:fill="auto"/>
        <w:spacing w:before="0" w:after="0" w:line="240" w:lineRule="auto"/>
        <w:ind w:right="680"/>
      </w:pPr>
      <w:r>
        <w:rPr>
          <w:rStyle w:val="21"/>
        </w:rPr>
        <w:t xml:space="preserve">                                                                                           </w:t>
      </w:r>
      <w:r w:rsidR="002C1436">
        <w:rPr>
          <w:rStyle w:val="21"/>
        </w:rPr>
        <w:t xml:space="preserve">от </w:t>
      </w:r>
      <w:r>
        <w:rPr>
          <w:rStyle w:val="21"/>
        </w:rPr>
        <w:t>22.06.</w:t>
      </w:r>
      <w:r w:rsidR="002C1436">
        <w:rPr>
          <w:rStyle w:val="21"/>
        </w:rPr>
        <w:t xml:space="preserve"> 202</w:t>
      </w:r>
      <w:r w:rsidR="00A0163F">
        <w:rPr>
          <w:rStyle w:val="21"/>
        </w:rPr>
        <w:t>1</w:t>
      </w:r>
      <w:r w:rsidR="002C1436">
        <w:rPr>
          <w:rStyle w:val="21"/>
        </w:rPr>
        <w:t xml:space="preserve"> года №</w:t>
      </w:r>
      <w:r>
        <w:rPr>
          <w:rStyle w:val="21"/>
        </w:rPr>
        <w:t xml:space="preserve"> 38</w:t>
      </w:r>
    </w:p>
    <w:p w:rsidR="00A0163F" w:rsidRDefault="00A0163F">
      <w:pPr>
        <w:pStyle w:val="10"/>
        <w:keepNext/>
        <w:keepLines/>
        <w:shd w:val="clear" w:color="auto" w:fill="auto"/>
        <w:spacing w:before="0" w:after="0" w:line="317" w:lineRule="exact"/>
        <w:ind w:left="20" w:firstLine="0"/>
        <w:rPr>
          <w:rStyle w:val="11"/>
          <w:b/>
          <w:bCs/>
        </w:rPr>
      </w:pPr>
      <w:bookmarkStart w:id="1" w:name="bookmark1"/>
    </w:p>
    <w:p w:rsidR="000A43D4" w:rsidRDefault="002C1436">
      <w:pPr>
        <w:pStyle w:val="10"/>
        <w:keepNext/>
        <w:keepLines/>
        <w:shd w:val="clear" w:color="auto" w:fill="auto"/>
        <w:spacing w:before="0" w:after="0" w:line="317" w:lineRule="exact"/>
        <w:ind w:left="20" w:firstLine="0"/>
      </w:pPr>
      <w:r>
        <w:rPr>
          <w:rStyle w:val="11"/>
          <w:b/>
          <w:bCs/>
        </w:rPr>
        <w:t>Положение</w:t>
      </w:r>
      <w:bookmarkEnd w:id="1"/>
    </w:p>
    <w:p w:rsidR="000A43D4" w:rsidRDefault="002C1436">
      <w:pPr>
        <w:pStyle w:val="30"/>
        <w:shd w:val="clear" w:color="auto" w:fill="auto"/>
        <w:spacing w:after="330" w:line="317" w:lineRule="exact"/>
        <w:ind w:left="20"/>
      </w:pPr>
      <w:r>
        <w:rPr>
          <w:rStyle w:val="31"/>
          <w:b/>
          <w:bCs/>
        </w:rPr>
        <w:t>о перечне квалификационных требований, необходимых</w:t>
      </w:r>
      <w:r w:rsidR="00A0163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для замещения должностей муниципальной службы</w:t>
      </w:r>
      <w:r w:rsidR="00A0163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в администрации </w:t>
      </w:r>
      <w:r w:rsidR="00A0163F">
        <w:rPr>
          <w:rStyle w:val="31"/>
          <w:b/>
          <w:bCs/>
        </w:rPr>
        <w:t xml:space="preserve">Озерского сельсовета </w:t>
      </w:r>
      <w:r>
        <w:rPr>
          <w:rStyle w:val="31"/>
          <w:b/>
          <w:bCs/>
        </w:rPr>
        <w:t>Илекского района Оренбургской области</w:t>
      </w:r>
    </w:p>
    <w:p w:rsidR="000A43D4" w:rsidRDefault="002C143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94"/>
        </w:tabs>
        <w:spacing w:before="0" w:after="249" w:line="280" w:lineRule="exact"/>
        <w:ind w:left="3400" w:firstLine="0"/>
        <w:jc w:val="both"/>
      </w:pPr>
      <w:bookmarkStart w:id="2" w:name="bookmark2"/>
      <w:r>
        <w:rPr>
          <w:rStyle w:val="11"/>
          <w:b/>
          <w:bCs/>
        </w:rPr>
        <w:t>Общие положения</w:t>
      </w:r>
      <w:bookmarkEnd w:id="2"/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 xml:space="preserve">Настоящее Положение о перечне квалификационных требований, необходимых для замещения должностей муниципальной службы в администрации </w:t>
      </w:r>
      <w:r w:rsidR="00A0163F">
        <w:rPr>
          <w:rStyle w:val="31"/>
          <w:b w:val="0"/>
          <w:bCs w:val="0"/>
        </w:rPr>
        <w:t>Озерского сельсовета</w:t>
      </w:r>
      <w:r w:rsidR="00A0163F">
        <w:rPr>
          <w:rStyle w:val="21"/>
        </w:rPr>
        <w:t xml:space="preserve"> </w:t>
      </w:r>
      <w:r>
        <w:rPr>
          <w:rStyle w:val="21"/>
        </w:rPr>
        <w:t>Илекского района Оренбургской области (далее - Положение) разработано в соответствии с Федеральным законом от 2 марта 2007 года №25- ФЗ «О муниципальной службе в Российской Федерации», Законом Оренбургской области от 10 октября 2007 года №161</w:t>
      </w:r>
      <w:r w:rsidRPr="002A2FA4">
        <w:rPr>
          <w:rStyle w:val="21"/>
          <w:lang w:eastAsia="en-US" w:bidi="en-US"/>
        </w:rPr>
        <w:t>1/339-</w:t>
      </w:r>
      <w:r>
        <w:rPr>
          <w:rStyle w:val="21"/>
          <w:lang w:val="en-US" w:eastAsia="en-US" w:bidi="en-US"/>
        </w:rPr>
        <w:t>IV</w:t>
      </w:r>
      <w:r w:rsidRPr="002A2FA4">
        <w:rPr>
          <w:rStyle w:val="21"/>
          <w:lang w:eastAsia="en-US" w:bidi="en-US"/>
        </w:rPr>
        <w:t xml:space="preserve">-03 </w:t>
      </w:r>
      <w:r>
        <w:rPr>
          <w:rStyle w:val="21"/>
        </w:rPr>
        <w:t>«О муниципальной службе в Оренбургской области», Законом Оренбургской области</w:t>
      </w:r>
      <w:proofErr w:type="gramEnd"/>
      <w:r>
        <w:rPr>
          <w:rStyle w:val="21"/>
        </w:rPr>
        <w:t xml:space="preserve"> от 10 октября 2007 года </w:t>
      </w:r>
      <w:r w:rsidRPr="002A2FA4">
        <w:rPr>
          <w:rStyle w:val="21"/>
          <w:lang w:eastAsia="en-US" w:bidi="en-US"/>
        </w:rPr>
        <w:t>№1599/344-</w:t>
      </w:r>
      <w:r>
        <w:rPr>
          <w:rStyle w:val="21"/>
          <w:lang w:val="en-US" w:eastAsia="en-US" w:bidi="en-US"/>
        </w:rPr>
        <w:t>IV</w:t>
      </w:r>
      <w:r w:rsidRPr="002A2FA4">
        <w:rPr>
          <w:rStyle w:val="21"/>
          <w:lang w:eastAsia="en-US" w:bidi="en-US"/>
        </w:rPr>
        <w:t xml:space="preserve">-03 </w:t>
      </w:r>
      <w:r>
        <w:rPr>
          <w:rStyle w:val="21"/>
        </w:rPr>
        <w:t xml:space="preserve">«О едином реестре муниципальных должностей и должностей муниципальной службы в Оренбургской области» в целях правильного подбора, расстановки и закрепления кадров муниципальной службы в администрации </w:t>
      </w:r>
      <w:r w:rsidR="00A0163F">
        <w:rPr>
          <w:rStyle w:val="31"/>
          <w:b w:val="0"/>
          <w:bCs w:val="0"/>
        </w:rPr>
        <w:t>Озерского сельсовета</w:t>
      </w:r>
      <w:r w:rsidR="00A0163F">
        <w:rPr>
          <w:rStyle w:val="21"/>
        </w:rPr>
        <w:t xml:space="preserve"> </w:t>
      </w:r>
      <w:r>
        <w:rPr>
          <w:rStyle w:val="21"/>
        </w:rPr>
        <w:t xml:space="preserve">Илекского района Оренбургской области (далее - администрация </w:t>
      </w:r>
      <w:r w:rsidR="00A0163F">
        <w:rPr>
          <w:rStyle w:val="21"/>
        </w:rPr>
        <w:t>сельсовета</w:t>
      </w:r>
      <w:r>
        <w:rPr>
          <w:rStyle w:val="21"/>
        </w:rPr>
        <w:t>) и используется при разработке должностных инструкций муниципальных служащих.</w:t>
      </w:r>
    </w:p>
    <w:p w:rsidR="000A43D4" w:rsidRDefault="002C1436" w:rsidP="004B00B3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firstLine="760"/>
        <w:jc w:val="both"/>
      </w:pPr>
      <w:r>
        <w:rPr>
          <w:rStyle w:val="21"/>
        </w:rPr>
        <w:t xml:space="preserve">Конкретная специализация и квалификационные требования к отдельно </w:t>
      </w:r>
      <w:proofErr w:type="gramStart"/>
      <w:r>
        <w:rPr>
          <w:rStyle w:val="21"/>
        </w:rPr>
        <w:t xml:space="preserve">взятой должности муниципальной службы, включенной в штатное расписание администрации </w:t>
      </w:r>
      <w:r w:rsidR="00A0163F">
        <w:rPr>
          <w:rStyle w:val="21"/>
        </w:rPr>
        <w:t>сельсовета</w:t>
      </w:r>
      <w:r>
        <w:rPr>
          <w:rStyle w:val="21"/>
        </w:rPr>
        <w:t xml:space="preserve"> определяются</w:t>
      </w:r>
      <w:proofErr w:type="gramEnd"/>
      <w:r>
        <w:rPr>
          <w:rStyle w:val="21"/>
        </w:rPr>
        <w:t xml:space="preserve"> должностной инструкцией, разработанной в соответствии с Указом Губернатора Оренбургской области от 1 июля 2013 года №676-ук «Об утверждении примерного должностного регламента государственного гражданского служащего органа исполнительной власти Оренбургской области».</w:t>
      </w:r>
    </w:p>
    <w:p w:rsidR="000A43D4" w:rsidRPr="004B00B3" w:rsidRDefault="002C1436" w:rsidP="004B00B3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firstLine="760"/>
        <w:jc w:val="both"/>
        <w:rPr>
          <w:sz w:val="12"/>
          <w:szCs w:val="12"/>
        </w:rPr>
      </w:pPr>
      <w:r w:rsidRPr="004B00B3">
        <w:rPr>
          <w:rStyle w:val="21"/>
          <w:rFonts w:eastAsia="Arial Unicode MS"/>
        </w:rPr>
        <w:t xml:space="preserve">Квалификационные требования устанавливаются к уровню профессионального образования, к стажу муниципальной службы или работы по специальности, направлению подготовки, знаниям и умениям, необходимым для замещения должности муниципальной службы в администрации </w:t>
      </w:r>
      <w:r w:rsidR="004B00B3" w:rsidRPr="004B00B3">
        <w:rPr>
          <w:rStyle w:val="21"/>
          <w:rFonts w:eastAsia="Arial Unicode MS"/>
        </w:rPr>
        <w:t>сельсовета</w:t>
      </w:r>
      <w:r w:rsidRPr="004B00B3">
        <w:rPr>
          <w:rStyle w:val="21"/>
          <w:rFonts w:eastAsia="Arial Unicode MS"/>
        </w:rPr>
        <w:t xml:space="preserve"> на основании Закона Оренбургской области от 10 октября 2007 года №1611/339- </w:t>
      </w:r>
      <w:r w:rsidRPr="004B00B3">
        <w:rPr>
          <w:rStyle w:val="21"/>
          <w:rFonts w:eastAsia="Arial Unicode MS"/>
          <w:lang w:val="en-US" w:eastAsia="en-US" w:bidi="en-US"/>
        </w:rPr>
        <w:t>IV</w:t>
      </w:r>
      <w:r w:rsidRPr="004B00B3">
        <w:rPr>
          <w:rStyle w:val="21"/>
          <w:rFonts w:eastAsia="Arial Unicode MS"/>
        </w:rPr>
        <w:t>-ОЗ «О муниципальной службе в Оренбургской области».</w:t>
      </w:r>
    </w:p>
    <w:p w:rsidR="000A43D4" w:rsidRDefault="000A43D4" w:rsidP="004B00B3">
      <w:pPr>
        <w:rPr>
          <w:sz w:val="2"/>
          <w:szCs w:val="2"/>
        </w:rPr>
        <w:sectPr w:rsidR="000A43D4" w:rsidSect="00770B68">
          <w:headerReference w:type="default" r:id="rId7"/>
          <w:pgSz w:w="12240" w:h="20160"/>
          <w:pgMar w:top="1123" w:right="758" w:bottom="568" w:left="1276" w:header="0" w:footer="3" w:gutter="0"/>
          <w:cols w:space="720"/>
          <w:noEndnote/>
          <w:docGrid w:linePitch="360"/>
        </w:sectPr>
      </w:pPr>
    </w:p>
    <w:p w:rsidR="000A43D4" w:rsidRDefault="002C1436" w:rsidP="004B00B3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firstLine="760"/>
        <w:jc w:val="both"/>
      </w:pPr>
      <w:r>
        <w:rPr>
          <w:rStyle w:val="21"/>
        </w:rPr>
        <w:lastRenderedPageBreak/>
        <w:t xml:space="preserve">Квалификационные требования устанавливаются в соответствии с классификацией должностей муниципальной службы, определяемой в соответствии с Законом Оренбургской области от 10 октября 2007 года </w:t>
      </w:r>
      <w:r w:rsidRPr="002A2FA4">
        <w:rPr>
          <w:rStyle w:val="21"/>
          <w:lang w:eastAsia="en-US" w:bidi="en-US"/>
        </w:rPr>
        <w:t>№1599/344-</w:t>
      </w:r>
      <w:r>
        <w:rPr>
          <w:rStyle w:val="21"/>
          <w:lang w:val="en-US" w:eastAsia="en-US" w:bidi="en-US"/>
        </w:rPr>
        <w:t>IV</w:t>
      </w:r>
      <w:r w:rsidRPr="002A2FA4">
        <w:rPr>
          <w:rStyle w:val="21"/>
          <w:lang w:eastAsia="en-US" w:bidi="en-US"/>
        </w:rPr>
        <w:t xml:space="preserve">-03 </w:t>
      </w:r>
      <w:r>
        <w:rPr>
          <w:rStyle w:val="21"/>
        </w:rPr>
        <w:t>«О едином реестре муниципальных должностей и должностей муниципальной службы в Оренбургской области».</w:t>
      </w:r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288"/>
        </w:tabs>
        <w:spacing w:before="0" w:after="285" w:line="302" w:lineRule="exact"/>
        <w:ind w:firstLine="760"/>
        <w:jc w:val="both"/>
      </w:pPr>
      <w:r>
        <w:rPr>
          <w:rStyle w:val="21"/>
        </w:rPr>
        <w:t xml:space="preserve">Квалификационные требования делятся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базовые и функциональные.</w:t>
      </w:r>
    </w:p>
    <w:p w:rsidR="000A43D4" w:rsidRDefault="002C143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19"/>
        </w:tabs>
        <w:spacing w:before="0" w:after="304" w:line="322" w:lineRule="exact"/>
        <w:ind w:left="2360"/>
        <w:jc w:val="left"/>
      </w:pPr>
      <w:bookmarkStart w:id="3" w:name="bookmark3"/>
      <w:r>
        <w:rPr>
          <w:rStyle w:val="11"/>
          <w:b/>
          <w:bCs/>
        </w:rPr>
        <w:t>Базовые квалификационные требования для замещения должностей муниципальной службы</w:t>
      </w:r>
      <w:bookmarkEnd w:id="3"/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7" w:lineRule="exact"/>
        <w:ind w:firstLine="760"/>
        <w:jc w:val="both"/>
      </w:pPr>
      <w:r>
        <w:rPr>
          <w:rStyle w:val="21"/>
        </w:rPr>
        <w:t>Базовые квалификационные требования к уровню профессионального образования, к продолжительности стажа муниципальной службы или работы по специальности, направлению подготовки:</w:t>
      </w:r>
    </w:p>
    <w:p w:rsidR="004B00B3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Style w:val="21"/>
        </w:rPr>
      </w:pPr>
      <w:r>
        <w:rPr>
          <w:rStyle w:val="21"/>
        </w:rPr>
        <w:t xml:space="preserve">для замещения высших должностей муниципальной службы - наличие высшего образования не ниже уровня </w:t>
      </w:r>
      <w:proofErr w:type="spellStart"/>
      <w:r>
        <w:rPr>
          <w:rStyle w:val="21"/>
        </w:rPr>
        <w:t>специалитета</w:t>
      </w:r>
      <w:proofErr w:type="spellEnd"/>
      <w:r>
        <w:rPr>
          <w:rStyle w:val="21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 xml:space="preserve">для замещения главный должностей муниципальной службы - наличие высшего образования не ниже уровня </w:t>
      </w:r>
      <w:proofErr w:type="spellStart"/>
      <w:r>
        <w:rPr>
          <w:rStyle w:val="21"/>
        </w:rPr>
        <w:t>специалитета</w:t>
      </w:r>
      <w:proofErr w:type="spellEnd"/>
      <w:r>
        <w:rPr>
          <w:rStyle w:val="21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для замещения ведущих должностей муниципальной службы - наличие высшего образования без предъявления требований к стажу;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 xml:space="preserve">для замещения старших должностей муниципальной службы - наличие </w:t>
      </w:r>
      <w:r>
        <w:rPr>
          <w:rStyle w:val="21"/>
        </w:rPr>
        <w:lastRenderedPageBreak/>
        <w:t>профессионального образования без предъявления требований к стажу;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для замещения младших должностей муниципальной службы - наличие профессионального образования без предъявления требований к стажу.</w:t>
      </w:r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7" w:lineRule="exact"/>
        <w:ind w:firstLine="760"/>
        <w:jc w:val="both"/>
      </w:pPr>
      <w:r>
        <w:rPr>
          <w:rStyle w:val="21"/>
        </w:rPr>
        <w:t xml:space="preserve">Базовые 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>
        <w:rPr>
          <w:rStyle w:val="21"/>
        </w:rPr>
        <w:t>специалитета</w:t>
      </w:r>
      <w:proofErr w:type="spellEnd"/>
      <w:r>
        <w:rPr>
          <w:rStyle w:val="21"/>
        </w:rPr>
        <w:t>, магистратуры, не применяются: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rStyle w:val="21"/>
        </w:rPr>
        <w:t xml:space="preserve">к муниципальным служащим, имеющим высшее образование не выше </w:t>
      </w:r>
      <w:proofErr w:type="spellStart"/>
      <w:r>
        <w:rPr>
          <w:rStyle w:val="21"/>
        </w:rPr>
        <w:t>бакалавриата</w:t>
      </w:r>
      <w:proofErr w:type="spellEnd"/>
      <w:r>
        <w:rPr>
          <w:rStyle w:val="21"/>
        </w:rPr>
        <w:t>, назначенным на указанные должности до 17 марта 2018 года, в отношении замещаемых ими должностей муниципальной службы.</w:t>
      </w:r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17" w:lineRule="exact"/>
        <w:ind w:firstLine="760"/>
        <w:jc w:val="both"/>
      </w:pPr>
      <w:proofErr w:type="gramStart"/>
      <w:r>
        <w:rPr>
          <w:rStyle w:val="21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7" w:lineRule="exact"/>
        <w:ind w:firstLine="740"/>
        <w:jc w:val="both"/>
      </w:pPr>
      <w:r>
        <w:rPr>
          <w:rStyle w:val="21"/>
        </w:rPr>
        <w:t>Квалификационные требования к базовым знаниям (вне зависимости от областей и видов профессиональной служебной деятельности):</w:t>
      </w:r>
    </w:p>
    <w:p w:rsidR="000A43D4" w:rsidRDefault="002C1436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rStyle w:val="21"/>
        </w:rPr>
        <w:t>требования к знанию государственного языка Российской Федерации (русского языка);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rPr>
          <w:rStyle w:val="21"/>
        </w:rPr>
        <w:t xml:space="preserve">требования к знаниям основ Конституции Российской Федерации; Федерального закона от 6 октября 2003 года №131-Ф3 «Об общих принципах организации местного самоуправления в Российской Федерации»; Федерального закона от 2 марта 2007 года № 25-ФЗ «О муниципальной службе в Российской Федерации»; Федерального закона от 25 декабря 2008 года №273-Ф3 «О противодействии коррупции»; Устава муниципального образования </w:t>
      </w:r>
      <w:proofErr w:type="spellStart"/>
      <w:r>
        <w:rPr>
          <w:rStyle w:val="21"/>
        </w:rPr>
        <w:t>Илекский</w:t>
      </w:r>
      <w:proofErr w:type="spellEnd"/>
      <w:r>
        <w:rPr>
          <w:rStyle w:val="21"/>
        </w:rPr>
        <w:t xml:space="preserve"> район Оренбургской области.</w:t>
      </w:r>
      <w:proofErr w:type="gramEnd"/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317" w:lineRule="exact"/>
        <w:ind w:firstLine="740"/>
        <w:jc w:val="both"/>
      </w:pPr>
      <w:r>
        <w:rPr>
          <w:rStyle w:val="21"/>
        </w:rPr>
        <w:t>Требования к базовым умениям (вне зависимости от областей и видов профессиональной служебной деятельности) для всех категорий и групп должностей гражданской службы:</w:t>
      </w:r>
    </w:p>
    <w:p w:rsidR="000A43D4" w:rsidRDefault="002C1436" w:rsidP="004B00B3">
      <w:pPr>
        <w:pStyle w:val="20"/>
        <w:shd w:val="clear" w:color="auto" w:fill="auto"/>
        <w:tabs>
          <w:tab w:val="left" w:pos="1918"/>
          <w:tab w:val="left" w:pos="3394"/>
        </w:tabs>
        <w:spacing w:before="0" w:after="0" w:line="317" w:lineRule="exact"/>
        <w:ind w:left="740"/>
      </w:pPr>
      <w:r>
        <w:rPr>
          <w:rStyle w:val="21"/>
        </w:rPr>
        <w:t>умение работать на компьютере, в том числе в сети «Интернет»; работать в информационно-правовых системах; умение планировать и рационально использовать рабочее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 умение</w:t>
      </w:r>
      <w:r>
        <w:rPr>
          <w:rStyle w:val="21"/>
        </w:rPr>
        <w:tab/>
        <w:t>ведения</w:t>
      </w:r>
      <w:r>
        <w:rPr>
          <w:rStyle w:val="21"/>
        </w:rPr>
        <w:tab/>
        <w:t>деловых переговоров с представителями</w:t>
      </w:r>
      <w:r w:rsidR="004B00B3">
        <w:rPr>
          <w:rStyle w:val="21"/>
        </w:rPr>
        <w:t xml:space="preserve"> </w:t>
      </w:r>
      <w:r>
        <w:rPr>
          <w:rStyle w:val="21"/>
        </w:rPr>
        <w:t>государственных органов, органов местного самоуправления, организаций.</w:t>
      </w:r>
    </w:p>
    <w:p w:rsidR="000A43D4" w:rsidRDefault="002C1436">
      <w:pPr>
        <w:pStyle w:val="20"/>
        <w:shd w:val="clear" w:color="auto" w:fill="auto"/>
        <w:spacing w:before="0" w:after="0" w:line="317" w:lineRule="exact"/>
        <w:ind w:firstLine="740"/>
        <w:jc w:val="both"/>
      </w:pPr>
      <w:proofErr w:type="gramStart"/>
      <w:r>
        <w:rPr>
          <w:rStyle w:val="21"/>
        </w:rPr>
        <w:t>Управленческие умения (для высших, главных и ведущих групп должностей муниципальной службы:</w:t>
      </w:r>
      <w:proofErr w:type="gramEnd"/>
    </w:p>
    <w:p w:rsidR="000A43D4" w:rsidRDefault="002C1436" w:rsidP="004B00B3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firstLine="740"/>
        <w:jc w:val="both"/>
      </w:pPr>
      <w:r>
        <w:rPr>
          <w:rStyle w:val="21"/>
        </w:rPr>
        <w:t>умение</w:t>
      </w:r>
      <w:r>
        <w:rPr>
          <w:rStyle w:val="21"/>
        </w:rPr>
        <w:tab/>
        <w:t>руководить подчиненными, эффективно планировать,</w:t>
      </w:r>
      <w:r w:rsidR="004B00B3">
        <w:rPr>
          <w:rStyle w:val="21"/>
        </w:rPr>
        <w:t xml:space="preserve"> </w:t>
      </w:r>
      <w:r>
        <w:rPr>
          <w:rStyle w:val="21"/>
        </w:rPr>
        <w:t>организовывать работу и контролировать ее выполнение;</w:t>
      </w:r>
    </w:p>
    <w:p w:rsidR="000A43D4" w:rsidRDefault="002C1436">
      <w:pPr>
        <w:pStyle w:val="20"/>
        <w:shd w:val="clear" w:color="auto" w:fill="auto"/>
        <w:spacing w:before="0" w:after="296" w:line="317" w:lineRule="exact"/>
        <w:ind w:firstLine="740"/>
        <w:jc w:val="both"/>
      </w:pPr>
      <w:r>
        <w:rPr>
          <w:rStyle w:val="21"/>
        </w:rPr>
        <w:t>умение оперативно принимать и реализовывать управленческие решения.</w:t>
      </w:r>
    </w:p>
    <w:p w:rsidR="000A43D4" w:rsidRDefault="002C143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380" w:right="1280" w:hanging="100"/>
        <w:jc w:val="left"/>
      </w:pPr>
      <w:bookmarkStart w:id="4" w:name="bookmark4"/>
      <w:r>
        <w:rPr>
          <w:rStyle w:val="11"/>
          <w:b/>
          <w:bCs/>
        </w:rPr>
        <w:t>Функциональные квалификационные требования для замещения должностей муниципальной службы</w:t>
      </w:r>
      <w:bookmarkEnd w:id="4"/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322" w:lineRule="exact"/>
        <w:ind w:firstLine="740"/>
        <w:jc w:val="both"/>
      </w:pPr>
      <w:r>
        <w:rPr>
          <w:rStyle w:val="21"/>
        </w:rPr>
        <w:t>Функциональные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0A43D4" w:rsidRDefault="002C1436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341" w:lineRule="exact"/>
        <w:ind w:firstLine="740"/>
        <w:jc w:val="both"/>
      </w:pPr>
      <w:r>
        <w:rPr>
          <w:rStyle w:val="21"/>
        </w:rPr>
        <w:t>При определении функциональных квалификационных требований применяется:</w:t>
      </w:r>
    </w:p>
    <w:p w:rsidR="000A43D4" w:rsidRDefault="002C1436" w:rsidP="004B00B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</w:r>
      <w:r w:rsidR="004B00B3">
        <w:rPr>
          <w:rStyle w:val="21"/>
        </w:rPr>
        <w:t xml:space="preserve"> </w:t>
      </w:r>
      <w:r>
        <w:rPr>
          <w:rStyle w:val="21"/>
        </w:rPr>
        <w:t xml:space="preserve">гражданских служащих, утвержденный </w:t>
      </w:r>
      <w:r>
        <w:rPr>
          <w:rStyle w:val="21"/>
        </w:rPr>
        <w:lastRenderedPageBreak/>
        <w:t>Министерством труда и социальной защиты Российской Федерации;</w:t>
      </w:r>
    </w:p>
    <w:p w:rsidR="000A43D4" w:rsidRDefault="002C1436" w:rsidP="004B00B3">
      <w:pPr>
        <w:pStyle w:val="20"/>
        <w:shd w:val="clear" w:color="auto" w:fill="auto"/>
        <w:spacing w:before="0" w:after="10197" w:line="317" w:lineRule="exact"/>
        <w:ind w:firstLine="709"/>
        <w:jc w:val="both"/>
      </w:pPr>
      <w:r>
        <w:rPr>
          <w:rStyle w:val="21"/>
        </w:rPr>
        <w:t>Справочник квалификационных требований для замещения должностей муниципальной службы, утвержденный Министерством труда и социальной защиты Российской Федерации.</w:t>
      </w:r>
    </w:p>
    <w:p w:rsidR="000A43D4" w:rsidRDefault="000A43D4">
      <w:pPr>
        <w:framePr w:h="2194" w:wrap="notBeside" w:vAnchor="text" w:hAnchor="text" w:xAlign="right" w:y="1"/>
        <w:jc w:val="right"/>
        <w:rPr>
          <w:sz w:val="2"/>
          <w:szCs w:val="2"/>
        </w:rPr>
      </w:pPr>
    </w:p>
    <w:p w:rsidR="000A43D4" w:rsidRDefault="000A43D4">
      <w:pPr>
        <w:rPr>
          <w:sz w:val="2"/>
          <w:szCs w:val="2"/>
        </w:rPr>
      </w:pPr>
    </w:p>
    <w:sectPr w:rsidR="000A43D4" w:rsidSect="00076AF5">
      <w:type w:val="continuous"/>
      <w:pgSz w:w="12240" w:h="20160"/>
      <w:pgMar w:top="1123" w:right="822" w:bottom="851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A" w:rsidRDefault="00D068CA">
      <w:r>
        <w:separator/>
      </w:r>
    </w:p>
  </w:endnote>
  <w:endnote w:type="continuationSeparator" w:id="0">
    <w:p w:rsidR="00D068CA" w:rsidRDefault="00D0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A" w:rsidRDefault="00D068CA"/>
  </w:footnote>
  <w:footnote w:type="continuationSeparator" w:id="0">
    <w:p w:rsidR="00D068CA" w:rsidRDefault="00D068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D4" w:rsidRDefault="003511B9">
    <w:pPr>
      <w:rPr>
        <w:sz w:val="2"/>
        <w:szCs w:val="2"/>
      </w:rPr>
    </w:pPr>
    <w:r w:rsidRPr="003511B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12.3pt;margin-top:35.8pt;width:5.2pt;height:11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odqQIAAKw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B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" filled="f" stroked="f">
          <v:textbox style="mso-fit-shape-to-text:t" inset="0,0,0,0">
            <w:txbxContent>
              <w:p w:rsidR="000A43D4" w:rsidRDefault="003511B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3511B9">
                  <w:fldChar w:fldCharType="begin"/>
                </w:r>
                <w:r w:rsidR="002C1436">
                  <w:instrText xml:space="preserve"> PAGE \* MERGEFORMAT </w:instrText>
                </w:r>
                <w:r w:rsidRPr="003511B9">
                  <w:fldChar w:fldCharType="separate"/>
                </w:r>
                <w:r w:rsidR="001A2082" w:rsidRPr="001A2082">
                  <w:rPr>
                    <w:rStyle w:val="Tahoma95pt0pt"/>
                    <w:noProof/>
                  </w:rPr>
                  <w:t>1</w:t>
                </w:r>
                <w:r>
                  <w:rPr>
                    <w:rStyle w:val="Tahoma9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519"/>
    <w:multiLevelType w:val="multilevel"/>
    <w:tmpl w:val="EB804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535934"/>
    <w:multiLevelType w:val="multilevel"/>
    <w:tmpl w:val="F10ACE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B05F2"/>
    <w:multiLevelType w:val="multilevel"/>
    <w:tmpl w:val="A62C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43D4"/>
    <w:rsid w:val="00076AF5"/>
    <w:rsid w:val="000A43D4"/>
    <w:rsid w:val="001A2082"/>
    <w:rsid w:val="001D767E"/>
    <w:rsid w:val="002A2FA4"/>
    <w:rsid w:val="002C1436"/>
    <w:rsid w:val="00327693"/>
    <w:rsid w:val="003511B9"/>
    <w:rsid w:val="00444324"/>
    <w:rsid w:val="004B00B3"/>
    <w:rsid w:val="006727D7"/>
    <w:rsid w:val="007178B3"/>
    <w:rsid w:val="00770B68"/>
    <w:rsid w:val="00931F88"/>
    <w:rsid w:val="00A0163F"/>
    <w:rsid w:val="00B31D34"/>
    <w:rsid w:val="00B83878"/>
    <w:rsid w:val="00BA29C7"/>
    <w:rsid w:val="00D068CA"/>
    <w:rsid w:val="00D143E6"/>
    <w:rsid w:val="00D82087"/>
    <w:rsid w:val="00E85C9C"/>
    <w:rsid w:val="00F6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9C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A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3pt0pt">
    <w:name w:val="Колонтитул + 13 pt;Интервал 0 pt"/>
    <w:basedOn w:val="a5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BA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5"/>
    <w:rsid w:val="00BA2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5"/>
    <w:rsid w:val="00BA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homa95pt0pt">
    <w:name w:val="Колонтитул + Tahoma;9;5 pt;Интервал 0 pt"/>
    <w:basedOn w:val="a5"/>
    <w:rsid w:val="00BA29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29C7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41">
    <w:name w:val="Основной текст (4)"/>
    <w:basedOn w:val="4"/>
    <w:rsid w:val="00BA29C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A29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A29C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A29C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0">
    <w:name w:val="Заголовок №1"/>
    <w:basedOn w:val="a"/>
    <w:link w:val="1"/>
    <w:rsid w:val="00BA29C7"/>
    <w:pPr>
      <w:shd w:val="clear" w:color="auto" w:fill="FFFFFF"/>
      <w:spacing w:before="300" w:after="300" w:line="0" w:lineRule="atLeast"/>
      <w:ind w:hanging="1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29C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A29C7"/>
    <w:pPr>
      <w:shd w:val="clear" w:color="auto" w:fill="FFFFFF"/>
      <w:spacing w:before="1200" w:line="0" w:lineRule="atLeast"/>
    </w:pPr>
    <w:rPr>
      <w:rFonts w:ascii="Garamond" w:eastAsia="Garamond" w:hAnsi="Garamond" w:cs="Garamond"/>
      <w:i/>
      <w:iCs/>
      <w:spacing w:val="-30"/>
      <w:sz w:val="19"/>
      <w:szCs w:val="19"/>
    </w:rPr>
  </w:style>
  <w:style w:type="paragraph" w:styleId="a9">
    <w:name w:val="Normal (Web)"/>
    <w:basedOn w:val="a"/>
    <w:uiPriority w:val="99"/>
    <w:unhideWhenUsed/>
    <w:rsid w:val="002A2F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2A2F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FA4"/>
    <w:rPr>
      <w:color w:val="000000"/>
    </w:rPr>
  </w:style>
  <w:style w:type="paragraph" w:styleId="ac">
    <w:name w:val="footer"/>
    <w:basedOn w:val="a"/>
    <w:link w:val="ad"/>
    <w:uiPriority w:val="99"/>
    <w:unhideWhenUsed/>
    <w:rsid w:val="002A2F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2FA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B00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0B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076AF5"/>
    <w:pPr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3pt0pt">
    <w:name w:val="Колонтитул + 13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homa95pt0pt">
    <w:name w:val="Колонтитул + Tahoma;9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hanging="1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line="0" w:lineRule="atLeast"/>
    </w:pPr>
    <w:rPr>
      <w:rFonts w:ascii="Garamond" w:eastAsia="Garamond" w:hAnsi="Garamond" w:cs="Garamond"/>
      <w:i/>
      <w:iCs/>
      <w:spacing w:val="-30"/>
      <w:sz w:val="19"/>
      <w:szCs w:val="19"/>
    </w:rPr>
  </w:style>
  <w:style w:type="paragraph" w:styleId="a9">
    <w:name w:val="Normal (Web)"/>
    <w:basedOn w:val="a"/>
    <w:uiPriority w:val="99"/>
    <w:unhideWhenUsed/>
    <w:rsid w:val="002A2F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2A2F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FA4"/>
    <w:rPr>
      <w:color w:val="000000"/>
    </w:rPr>
  </w:style>
  <w:style w:type="paragraph" w:styleId="ac">
    <w:name w:val="footer"/>
    <w:basedOn w:val="a"/>
    <w:link w:val="ad"/>
    <w:uiPriority w:val="99"/>
    <w:unhideWhenUsed/>
    <w:rsid w:val="002A2F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2FA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B00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0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Note</cp:lastModifiedBy>
  <cp:revision>12</cp:revision>
  <dcterms:created xsi:type="dcterms:W3CDTF">2021-06-10T06:06:00Z</dcterms:created>
  <dcterms:modified xsi:type="dcterms:W3CDTF">2021-06-24T10:42:00Z</dcterms:modified>
</cp:coreProperties>
</file>